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E4261" w14:textId="535F15E3" w:rsidR="00F134CE" w:rsidRPr="00E529FF" w:rsidRDefault="006D2A25" w:rsidP="00E529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FA83CA" wp14:editId="73DDC372">
            <wp:simplePos x="0" y="0"/>
            <wp:positionH relativeFrom="margin">
              <wp:align>right</wp:align>
            </wp:positionH>
            <wp:positionV relativeFrom="paragraph">
              <wp:posOffset>-31750</wp:posOffset>
            </wp:positionV>
            <wp:extent cx="1461770" cy="1525905"/>
            <wp:effectExtent l="6032" t="0" r="0" b="0"/>
            <wp:wrapTight wrapText="bothSides">
              <wp:wrapPolygon edited="0">
                <wp:start x="89" y="21685"/>
                <wp:lineTo x="21201" y="21685"/>
                <wp:lineTo x="21201" y="382"/>
                <wp:lineTo x="89" y="382"/>
                <wp:lineTo x="89" y="21685"/>
              </wp:wrapPolygon>
            </wp:wrapTight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29972D3E-D49F-41C5-B6D9-F3E6FECEF1C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29972D3E-D49F-41C5-B6D9-F3E6FECEF1C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61770" cy="152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29FF" w:rsidRPr="00E529FF">
        <w:rPr>
          <w:rFonts w:ascii="Times New Roman" w:hAnsi="Times New Roman" w:cs="Times New Roman"/>
          <w:b/>
          <w:bCs/>
          <w:sz w:val="28"/>
          <w:szCs w:val="28"/>
        </w:rPr>
        <w:t>Collegiate Club Wish List</w:t>
      </w:r>
    </w:p>
    <w:p w14:paraId="019825F5" w14:textId="65B0C3B7" w:rsidR="00E529FF" w:rsidRDefault="00E529FF" w:rsidP="00E529FF">
      <w:pPr>
        <w:rPr>
          <w:rFonts w:ascii="Times New Roman" w:hAnsi="Times New Roman" w:cs="Times New Roman"/>
          <w:sz w:val="24"/>
          <w:szCs w:val="24"/>
        </w:rPr>
      </w:pPr>
      <w:r w:rsidRPr="00E529FF">
        <w:rPr>
          <w:rFonts w:ascii="Times New Roman" w:hAnsi="Times New Roman" w:cs="Times New Roman"/>
          <w:sz w:val="24"/>
          <w:szCs w:val="24"/>
        </w:rPr>
        <w:t xml:space="preserve">AZ A∆K is very pleased </w:t>
      </w:r>
      <w:r>
        <w:rPr>
          <w:rFonts w:ascii="Times New Roman" w:hAnsi="Times New Roman" w:cs="Times New Roman"/>
          <w:sz w:val="24"/>
          <w:szCs w:val="24"/>
        </w:rPr>
        <w:t xml:space="preserve">with the poise and spirit of our newly formed Arizona Collegiate Club with </w:t>
      </w:r>
      <w:r w:rsidR="00061DC7">
        <w:rPr>
          <w:rFonts w:ascii="Times New Roman" w:hAnsi="Times New Roman" w:cs="Times New Roman"/>
          <w:sz w:val="24"/>
          <w:szCs w:val="24"/>
        </w:rPr>
        <w:t xml:space="preserve">several </w:t>
      </w:r>
      <w:r>
        <w:rPr>
          <w:rFonts w:ascii="Times New Roman" w:hAnsi="Times New Roman" w:cs="Times New Roman"/>
          <w:sz w:val="24"/>
          <w:szCs w:val="24"/>
        </w:rPr>
        <w:t>members from Pima Community College who are transferring to complete their degree at the University of Arizona campus. The Club advisors, Maria Orozco and Donna Jurich</w:t>
      </w:r>
      <w:r w:rsidR="00061DC7">
        <w:rPr>
          <w:rFonts w:ascii="Times New Roman" w:hAnsi="Times New Roman" w:cs="Times New Roman"/>
          <w:sz w:val="24"/>
          <w:szCs w:val="24"/>
        </w:rPr>
        <w:t>, also</w:t>
      </w:r>
      <w:r>
        <w:rPr>
          <w:rFonts w:ascii="Times New Roman" w:hAnsi="Times New Roman" w:cs="Times New Roman"/>
          <w:sz w:val="24"/>
          <w:szCs w:val="24"/>
        </w:rPr>
        <w:t xml:space="preserve"> became AZ Zeta members. Congratulations to all and a special thanks to Suzanne </w:t>
      </w:r>
      <w:proofErr w:type="spellStart"/>
      <w:r>
        <w:rPr>
          <w:rFonts w:ascii="Times New Roman" w:hAnsi="Times New Roman" w:cs="Times New Roman"/>
          <w:sz w:val="24"/>
          <w:szCs w:val="24"/>
        </w:rPr>
        <w:t>Maly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CeCe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Hall for making this Collegiate Club possible!</w:t>
      </w:r>
    </w:p>
    <w:p w14:paraId="382EF773" w14:textId="3F865A6D" w:rsidR="006D2A25" w:rsidRDefault="006D2A25" w:rsidP="00E52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choose to purchase any of the items listed below or would like to send a check to the A∆K Collegiate Club, you can send to:</w:t>
      </w:r>
    </w:p>
    <w:p w14:paraId="1C78599A" w14:textId="77777777" w:rsidR="006D2A25" w:rsidRPr="006D2A25" w:rsidRDefault="006D2A25" w:rsidP="006D2A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D2A25">
        <w:rPr>
          <w:rFonts w:ascii="Times New Roman" w:hAnsi="Times New Roman" w:cs="Times New Roman"/>
          <w:b/>
          <w:bCs/>
          <w:sz w:val="24"/>
          <w:szCs w:val="24"/>
        </w:rPr>
        <w:t>Alpha Delta Kappa Collegiate Club</w:t>
      </w:r>
    </w:p>
    <w:p w14:paraId="63DCEF3F" w14:textId="326F28C5" w:rsidR="00E529FF" w:rsidRDefault="006D2A25" w:rsidP="006D2A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</w:t>
      </w:r>
      <w:proofErr w:type="gramStart"/>
      <w:r>
        <w:rPr>
          <w:rFonts w:ascii="Times New Roman" w:hAnsi="Times New Roman" w:cs="Times New Roman"/>
          <w:sz w:val="24"/>
          <w:szCs w:val="24"/>
        </w:rPr>
        <w:t>o  Suzanne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Maly</w:t>
      </w:r>
      <w:proofErr w:type="spellEnd"/>
    </w:p>
    <w:p w14:paraId="6D7BEE72" w14:textId="64DA8E84" w:rsidR="006D2A25" w:rsidRDefault="006D2A25" w:rsidP="006D2A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2918 E Sylvia St.</w:t>
      </w:r>
    </w:p>
    <w:p w14:paraId="2F9A5431" w14:textId="294C9603" w:rsidR="006D2A25" w:rsidRDefault="006D2A25" w:rsidP="006D2A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Tucson, AZ 85716</w:t>
      </w:r>
    </w:p>
    <w:p w14:paraId="77C6E5CA" w14:textId="77777777" w:rsidR="006D2A25" w:rsidRPr="006D2A25" w:rsidRDefault="006D2A25" w:rsidP="00E529FF">
      <w:pPr>
        <w:rPr>
          <w:rFonts w:ascii="Times New Roman" w:hAnsi="Times New Roman" w:cs="Times New Roman"/>
          <w:sz w:val="8"/>
          <w:szCs w:val="8"/>
        </w:rPr>
      </w:pPr>
    </w:p>
    <w:p w14:paraId="1C2480D3" w14:textId="03AF7C69" w:rsidR="00E529FF" w:rsidRPr="00E529FF" w:rsidRDefault="00E529FF" w:rsidP="00E52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Collegiate Club members were asked to create a WISH LIST that our Arizona chapters and/or members could help </w:t>
      </w:r>
      <w:r w:rsidR="00061DC7">
        <w:rPr>
          <w:rFonts w:ascii="Times New Roman" w:hAnsi="Times New Roman" w:cs="Times New Roman"/>
          <w:sz w:val="24"/>
          <w:szCs w:val="24"/>
        </w:rPr>
        <w:t xml:space="preserve">come </w:t>
      </w:r>
      <w:r>
        <w:rPr>
          <w:rFonts w:ascii="Times New Roman" w:hAnsi="Times New Roman" w:cs="Times New Roman"/>
          <w:sz w:val="24"/>
          <w:szCs w:val="24"/>
        </w:rPr>
        <w:t xml:space="preserve">to fruition. Let’s thank the following members for creating a list: Rosa Elena Calderon, </w:t>
      </w:r>
      <w:r w:rsidR="00DE2DF5">
        <w:rPr>
          <w:rFonts w:ascii="Times New Roman" w:hAnsi="Times New Roman" w:cs="Times New Roman"/>
          <w:sz w:val="24"/>
          <w:szCs w:val="24"/>
        </w:rPr>
        <w:t>Liliana Martinez</w:t>
      </w:r>
      <w:r w:rsidR="00DE2DF5">
        <w:rPr>
          <w:rFonts w:ascii="Times New Roman" w:hAnsi="Times New Roman" w:cs="Times New Roman"/>
          <w:sz w:val="24"/>
          <w:szCs w:val="24"/>
        </w:rPr>
        <w:t>,</w:t>
      </w:r>
      <w:r w:rsidR="00DE2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Kiara </w:t>
      </w:r>
      <w:proofErr w:type="spellStart"/>
      <w:r>
        <w:rPr>
          <w:rFonts w:ascii="Times New Roman" w:hAnsi="Times New Roman" w:cs="Times New Roman"/>
          <w:sz w:val="24"/>
          <w:szCs w:val="24"/>
        </w:rPr>
        <w:t>Imblum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Cynthia </w:t>
      </w:r>
      <w:proofErr w:type="spellStart"/>
      <w:r>
        <w:rPr>
          <w:rFonts w:ascii="Times New Roman" w:hAnsi="Times New Roman" w:cs="Times New Roman"/>
          <w:sz w:val="24"/>
          <w:szCs w:val="24"/>
        </w:rPr>
        <w:t>Dillman</w:t>
      </w:r>
      <w:proofErr w:type="spellEnd"/>
      <w:r>
        <w:rPr>
          <w:rFonts w:ascii="Times New Roman" w:hAnsi="Times New Roman" w:cs="Times New Roman"/>
          <w:sz w:val="24"/>
          <w:szCs w:val="24"/>
        </w:rPr>
        <w:t>, Delanie Lynn Davis</w:t>
      </w:r>
      <w:r w:rsidR="00DE2DF5">
        <w:rPr>
          <w:rFonts w:ascii="Times New Roman" w:hAnsi="Times New Roman" w:cs="Times New Roman"/>
          <w:sz w:val="24"/>
          <w:szCs w:val="24"/>
        </w:rPr>
        <w:t xml:space="preserve">, </w:t>
      </w:r>
      <w:r w:rsidR="00802969">
        <w:rPr>
          <w:rFonts w:ascii="Times New Roman" w:hAnsi="Times New Roman" w:cs="Times New Roman"/>
          <w:sz w:val="24"/>
          <w:szCs w:val="24"/>
        </w:rPr>
        <w:t xml:space="preserve">and </w:t>
      </w:r>
      <w:r w:rsidR="00DE2DF5">
        <w:rPr>
          <w:rFonts w:ascii="Times New Roman" w:hAnsi="Times New Roman" w:cs="Times New Roman"/>
          <w:sz w:val="24"/>
          <w:szCs w:val="24"/>
        </w:rPr>
        <w:t>Julia Graziani</w:t>
      </w:r>
      <w:r w:rsidR="00802969">
        <w:rPr>
          <w:rFonts w:ascii="Times New Roman" w:hAnsi="Times New Roman" w:cs="Times New Roman"/>
          <w:sz w:val="24"/>
          <w:szCs w:val="24"/>
        </w:rPr>
        <w:t>.</w:t>
      </w:r>
    </w:p>
    <w:p w14:paraId="7F305F64" w14:textId="482B4351" w:rsidR="00E529FF" w:rsidRPr="00061DC7" w:rsidRDefault="00061DC7" w:rsidP="00E529F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1DC7">
        <w:rPr>
          <w:rFonts w:ascii="Times New Roman" w:hAnsi="Times New Roman" w:cs="Times New Roman"/>
          <w:b/>
          <w:bCs/>
          <w:sz w:val="24"/>
          <w:szCs w:val="24"/>
          <w:u w:val="single"/>
        </w:rPr>
        <w:t>WISH LIST ITEM</w:t>
      </w:r>
      <w:r w:rsidR="006D2A25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061DC7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2145FC1C" w14:textId="5173230D" w:rsidR="00061DC7" w:rsidRDefault="00061DC7" w:rsidP="006D2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DC7">
        <w:rPr>
          <w:rFonts w:ascii="Times New Roman" w:hAnsi="Times New Roman" w:cs="Times New Roman"/>
          <w:sz w:val="24"/>
          <w:szCs w:val="24"/>
        </w:rPr>
        <w:t>Gift cards</w:t>
      </w:r>
      <w:r>
        <w:rPr>
          <w:rFonts w:ascii="Times New Roman" w:hAnsi="Times New Roman" w:cs="Times New Roman"/>
          <w:sz w:val="24"/>
          <w:szCs w:val="24"/>
        </w:rPr>
        <w:t xml:space="preserve"> to: Canes, Chipotle, Chick-Fil-A, Subway, Burger King, Starbucks</w:t>
      </w:r>
    </w:p>
    <w:p w14:paraId="4914885B" w14:textId="0BEDB91B" w:rsidR="00061DC7" w:rsidRDefault="00061DC7" w:rsidP="006D2A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Store Gift Cards:  Target, Walmart, Fry’s, Gas Stations, </w:t>
      </w:r>
      <w:proofErr w:type="spellStart"/>
      <w:r>
        <w:rPr>
          <w:rFonts w:ascii="Times New Roman" w:hAnsi="Times New Roman" w:cs="Times New Roman"/>
          <w:sz w:val="24"/>
          <w:szCs w:val="24"/>
        </w:rPr>
        <w:t>JanSport</w:t>
      </w:r>
      <w:proofErr w:type="spellEnd"/>
    </w:p>
    <w:p w14:paraId="096FA667" w14:textId="39E2F329" w:rsidR="00061DC7" w:rsidRDefault="00061DC7" w:rsidP="006D2A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 Stores: Lakeshore, Scholastic</w:t>
      </w:r>
    </w:p>
    <w:p w14:paraId="52974821" w14:textId="11A1F776" w:rsidR="00061DC7" w:rsidRDefault="00061DC7" w:rsidP="006D2A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Printer,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-Pad, Wireless Printer</w:t>
      </w:r>
    </w:p>
    <w:p w14:paraId="0D9F2969" w14:textId="3F043238" w:rsidR="00061DC7" w:rsidRDefault="00061DC7" w:rsidP="006D2A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supplies: Notebooks, Markers, Pens</w:t>
      </w:r>
    </w:p>
    <w:p w14:paraId="1F075AD9" w14:textId="6F68329D" w:rsidR="00061DC7" w:rsidRDefault="00061DC7" w:rsidP="006D2A2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Cricut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Joy – a special paper cutter</w:t>
      </w:r>
    </w:p>
    <w:p w14:paraId="0B6A9152" w14:textId="69FED234" w:rsidR="00061DC7" w:rsidRDefault="00061DC7" w:rsidP="006D2A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Candles</w:t>
      </w:r>
    </w:p>
    <w:p w14:paraId="6FD2FDA3" w14:textId="4C615BFB" w:rsidR="00061DC7" w:rsidRDefault="00061DC7" w:rsidP="006D2A25">
      <w:pPr>
        <w:spacing w:after="0"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>Large hydro flask water bottle</w:t>
      </w:r>
    </w:p>
    <w:p w14:paraId="4E129D2D" w14:textId="3CD65C1D" w:rsidR="006D2A25" w:rsidRPr="00061DC7" w:rsidRDefault="006D2A25" w:rsidP="006D2A2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D2A25" w:rsidRPr="00061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9FF"/>
    <w:rsid w:val="00061DC7"/>
    <w:rsid w:val="006D2A25"/>
    <w:rsid w:val="00802969"/>
    <w:rsid w:val="00DE2DF5"/>
    <w:rsid w:val="00E529FF"/>
    <w:rsid w:val="00F1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45175"/>
  <w15:chartTrackingRefBased/>
  <w15:docId w15:val="{4049872C-7A26-40E6-A0E9-0F86893D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</cp:lastModifiedBy>
  <cp:revision>2</cp:revision>
  <dcterms:created xsi:type="dcterms:W3CDTF">2020-05-09T17:10:00Z</dcterms:created>
  <dcterms:modified xsi:type="dcterms:W3CDTF">2020-05-09T17:10:00Z</dcterms:modified>
</cp:coreProperties>
</file>